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1B" w:rsidRPr="00ED3029" w:rsidRDefault="00ED3029" w:rsidP="00ED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029">
        <w:rPr>
          <w:rFonts w:ascii="Times New Roman" w:hAnsi="Times New Roman" w:cs="Times New Roman"/>
          <w:sz w:val="28"/>
          <w:szCs w:val="28"/>
        </w:rPr>
        <w:t>План мероприятий МБУК «МЦБС Новосергиевского района» по улучшению качества деятельности на 2019 год</w:t>
      </w:r>
    </w:p>
    <w:tbl>
      <w:tblPr>
        <w:tblStyle w:val="a3"/>
        <w:tblW w:w="0" w:type="auto"/>
        <w:tblLook w:val="04A0"/>
      </w:tblPr>
      <w:tblGrid>
        <w:gridCol w:w="513"/>
        <w:gridCol w:w="2960"/>
        <w:gridCol w:w="1660"/>
        <w:gridCol w:w="2403"/>
        <w:gridCol w:w="2035"/>
      </w:tblGrid>
      <w:tr w:rsidR="00ED3029" w:rsidTr="004764CF">
        <w:tc>
          <w:tcPr>
            <w:tcW w:w="513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3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3029" w:rsidTr="004764CF">
        <w:tc>
          <w:tcPr>
            <w:tcW w:w="513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0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результаты независимой оценки качества </w:t>
            </w:r>
            <w:r w:rsidR="00FC60C0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районном совещании библиотечных работников</w:t>
            </w:r>
          </w:p>
        </w:tc>
        <w:tc>
          <w:tcPr>
            <w:tcW w:w="1660" w:type="dxa"/>
          </w:tcPr>
          <w:p w:rsidR="00ED3029" w:rsidRDefault="004764CF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ED3029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035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Г.Н.</w:t>
            </w:r>
          </w:p>
        </w:tc>
      </w:tr>
      <w:tr w:rsidR="00F24E2B" w:rsidTr="004764CF">
        <w:tc>
          <w:tcPr>
            <w:tcW w:w="513" w:type="dxa"/>
          </w:tcPr>
          <w:p w:rsidR="00F24E2B" w:rsidRDefault="00F24E2B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0" w:type="dxa"/>
          </w:tcPr>
          <w:p w:rsidR="00F24E2B" w:rsidRDefault="00F24E2B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вопросам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связанным с особенностями предоставления услуг инвалидам</w:t>
            </w:r>
          </w:p>
        </w:tc>
        <w:tc>
          <w:tcPr>
            <w:tcW w:w="1660" w:type="dxa"/>
          </w:tcPr>
          <w:p w:rsidR="00F24E2B" w:rsidRDefault="00F24E2B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F24E2B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035" w:type="dxa"/>
          </w:tcPr>
          <w:p w:rsidR="00F24E2B" w:rsidRDefault="00F24E2B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Г.Н.</w:t>
            </w:r>
          </w:p>
        </w:tc>
      </w:tr>
      <w:tr w:rsidR="00ED3029" w:rsidTr="004764CF">
        <w:tc>
          <w:tcPr>
            <w:tcW w:w="513" w:type="dxa"/>
          </w:tcPr>
          <w:p w:rsidR="00ED3029" w:rsidRDefault="00F24E2B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0" w:type="dxa"/>
          </w:tcPr>
          <w:p w:rsidR="00ED3029" w:rsidRDefault="00ED3029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среди </w:t>
            </w:r>
            <w:r w:rsidR="00C81274">
              <w:rPr>
                <w:rFonts w:ascii="Times New Roman" w:hAnsi="Times New Roman" w:cs="Times New Roman"/>
                <w:sz w:val="28"/>
                <w:szCs w:val="28"/>
              </w:rPr>
              <w:t>пожилых людей и инвалидов для выявления желающих пользоваться услугами на дому</w:t>
            </w:r>
          </w:p>
        </w:tc>
        <w:tc>
          <w:tcPr>
            <w:tcW w:w="1660" w:type="dxa"/>
          </w:tcPr>
          <w:p w:rsidR="00ED3029" w:rsidRDefault="00C81274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03" w:type="dxa"/>
          </w:tcPr>
          <w:p w:rsidR="00ED3029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  <w:tc>
          <w:tcPr>
            <w:tcW w:w="2035" w:type="dxa"/>
          </w:tcPr>
          <w:p w:rsidR="00ED3029" w:rsidRDefault="00C81274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Г.Б.</w:t>
            </w:r>
          </w:p>
        </w:tc>
      </w:tr>
      <w:tr w:rsidR="00E42AC1" w:rsidTr="004764CF">
        <w:tc>
          <w:tcPr>
            <w:tcW w:w="513" w:type="dxa"/>
          </w:tcPr>
          <w:p w:rsidR="00E42AC1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0" w:type="dxa"/>
          </w:tcPr>
          <w:p w:rsidR="00E42AC1" w:rsidRDefault="006A29D3" w:rsidP="006A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 </w:t>
            </w:r>
            <w:r w:rsidR="00281773">
              <w:rPr>
                <w:rFonts w:ascii="Times New Roman" w:hAnsi="Times New Roman" w:cs="Times New Roman"/>
                <w:sz w:val="28"/>
                <w:szCs w:val="28"/>
              </w:rPr>
              <w:t>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влять информацию на сайте учреждения </w:t>
            </w:r>
          </w:p>
        </w:tc>
        <w:tc>
          <w:tcPr>
            <w:tcW w:w="1660" w:type="dxa"/>
          </w:tcPr>
          <w:p w:rsidR="00E42AC1" w:rsidRDefault="00E42AC1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E42AC1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035" w:type="dxa"/>
          </w:tcPr>
          <w:p w:rsidR="00E42AC1" w:rsidRDefault="00E42AC1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C81274" w:rsidTr="004764CF">
        <w:tc>
          <w:tcPr>
            <w:tcW w:w="513" w:type="dxa"/>
          </w:tcPr>
          <w:p w:rsidR="00C81274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2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60" w:type="dxa"/>
          </w:tcPr>
          <w:p w:rsidR="00C81274" w:rsidRDefault="00FC60C0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а</w:t>
            </w:r>
            <w:r w:rsidR="00C81274">
              <w:rPr>
                <w:rFonts w:ascii="Times New Roman" w:hAnsi="Times New Roman" w:cs="Times New Roman"/>
                <w:sz w:val="28"/>
                <w:szCs w:val="28"/>
              </w:rPr>
              <w:t>ктуализировать материал</w:t>
            </w:r>
            <w:r w:rsidR="00E42A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81274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стендах в библиотеках</w:t>
            </w:r>
          </w:p>
        </w:tc>
        <w:tc>
          <w:tcPr>
            <w:tcW w:w="1660" w:type="dxa"/>
          </w:tcPr>
          <w:p w:rsidR="00C81274" w:rsidRDefault="00C81274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C81274" w:rsidRDefault="00C81274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2035" w:type="dxa"/>
          </w:tcPr>
          <w:p w:rsidR="00C81274" w:rsidRDefault="006A29D3" w:rsidP="006A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Танюшина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 w:rsidR="00C81274">
              <w:rPr>
                <w:rFonts w:ascii="Times New Roman" w:hAnsi="Times New Roman" w:cs="Times New Roman"/>
                <w:sz w:val="28"/>
                <w:szCs w:val="28"/>
              </w:rPr>
              <w:t>Вязикова Н.С., библиотекари сф</w:t>
            </w:r>
          </w:p>
        </w:tc>
      </w:tr>
      <w:tr w:rsidR="00281773" w:rsidTr="004764CF">
        <w:tc>
          <w:tcPr>
            <w:tcW w:w="513" w:type="dxa"/>
          </w:tcPr>
          <w:p w:rsidR="00281773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0" w:type="dxa"/>
          </w:tcPr>
          <w:p w:rsidR="00281773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инвалидам по зрению «говорящие книги» из Областной библиотеки для слепых</w:t>
            </w:r>
          </w:p>
        </w:tc>
        <w:tc>
          <w:tcPr>
            <w:tcW w:w="1660" w:type="dxa"/>
          </w:tcPr>
          <w:p w:rsidR="00281773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281773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библиотека, сельские филиалы</w:t>
            </w:r>
          </w:p>
        </w:tc>
        <w:tc>
          <w:tcPr>
            <w:tcW w:w="2035" w:type="dxa"/>
          </w:tcPr>
          <w:p w:rsidR="00281773" w:rsidRDefault="00281773" w:rsidP="006A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Г.Н.</w:t>
            </w:r>
          </w:p>
        </w:tc>
      </w:tr>
      <w:tr w:rsidR="004764CF" w:rsidTr="004764CF">
        <w:tc>
          <w:tcPr>
            <w:tcW w:w="513" w:type="dxa"/>
          </w:tcPr>
          <w:p w:rsidR="004764CF" w:rsidRDefault="00281773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64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60" w:type="dxa"/>
          </w:tcPr>
          <w:p w:rsidR="004764CF" w:rsidRDefault="004764CF" w:rsidP="004764C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 библиотеках кнопки вызова для инвалидов</w:t>
            </w:r>
          </w:p>
        </w:tc>
        <w:tc>
          <w:tcPr>
            <w:tcW w:w="1660" w:type="dxa"/>
          </w:tcPr>
          <w:p w:rsidR="004764CF" w:rsidRDefault="004764CF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4764CF" w:rsidRDefault="004764CF" w:rsidP="00CE39D9">
            <w:pPr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Кутушевский, Матросовский, Хуторской, Электрозаводской сельские филиалы</w:t>
            </w:r>
          </w:p>
        </w:tc>
        <w:tc>
          <w:tcPr>
            <w:tcW w:w="2035" w:type="dxa"/>
          </w:tcPr>
          <w:p w:rsidR="004764CF" w:rsidRDefault="004764CF" w:rsidP="00ED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 Г.Н.</w:t>
            </w:r>
          </w:p>
        </w:tc>
      </w:tr>
    </w:tbl>
    <w:p w:rsidR="00256229" w:rsidRPr="00256229" w:rsidRDefault="00D5771A" w:rsidP="0025622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38100</wp:posOffset>
            </wp:positionV>
            <wp:extent cx="1123950" cy="733425"/>
            <wp:effectExtent l="19050" t="0" r="0" b="0"/>
            <wp:wrapTight wrapText="bothSides">
              <wp:wrapPolygon edited="0">
                <wp:start x="-366" y="0"/>
                <wp:lineTo x="-366" y="21319"/>
                <wp:lineTo x="21600" y="21319"/>
                <wp:lineTo x="21600" y="0"/>
                <wp:lineTo x="-366" y="0"/>
              </wp:wrapPolygon>
            </wp:wrapTight>
            <wp:docPr id="1" name="Рисунок 1" descr="C:\Users\BIBL3\Desktop\2019-04-16 Plan2019\Plan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3\Desktop\2019-04-16 Plan2019\Plan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29" w:rsidRPr="00256229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D3029" w:rsidRPr="00256229" w:rsidRDefault="00256229" w:rsidP="00D57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 xml:space="preserve"> «МЦБС Новосергиевского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 Г.Н. Андрейченко</w:t>
      </w:r>
    </w:p>
    <w:sectPr w:rsidR="00ED3029" w:rsidRPr="00256229" w:rsidSect="00D5771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29"/>
    <w:rsid w:val="0000556C"/>
    <w:rsid w:val="00256229"/>
    <w:rsid w:val="00281773"/>
    <w:rsid w:val="003A6828"/>
    <w:rsid w:val="004764CF"/>
    <w:rsid w:val="006A29D3"/>
    <w:rsid w:val="006A5B9D"/>
    <w:rsid w:val="0077347A"/>
    <w:rsid w:val="00C81274"/>
    <w:rsid w:val="00CA3B8F"/>
    <w:rsid w:val="00CC3545"/>
    <w:rsid w:val="00CE39D9"/>
    <w:rsid w:val="00D5771A"/>
    <w:rsid w:val="00DF4FF3"/>
    <w:rsid w:val="00E07B99"/>
    <w:rsid w:val="00E42AC1"/>
    <w:rsid w:val="00ED3029"/>
    <w:rsid w:val="00F24E2B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BIBL3</cp:lastModifiedBy>
  <cp:revision>8</cp:revision>
  <cp:lastPrinted>2019-04-16T04:45:00Z</cp:lastPrinted>
  <dcterms:created xsi:type="dcterms:W3CDTF">2019-04-12T12:37:00Z</dcterms:created>
  <dcterms:modified xsi:type="dcterms:W3CDTF">2019-04-16T05:17:00Z</dcterms:modified>
</cp:coreProperties>
</file>